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A5762" w14:textId="51012AA7" w:rsidR="001A0385" w:rsidRPr="0007383E" w:rsidRDefault="000A62DD" w:rsidP="000A62DD">
      <w:pPr>
        <w:jc w:val="center"/>
        <w:rPr>
          <w:rFonts w:ascii="Crimson Pro" w:hAnsi="Crimson Pro"/>
          <w:b/>
          <w:bCs/>
          <w:sz w:val="28"/>
          <w:szCs w:val="28"/>
        </w:rPr>
      </w:pPr>
      <w:r>
        <w:rPr>
          <w:rFonts w:ascii="Crimson Pro" w:hAnsi="Crimson Pro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83BC430" wp14:editId="1274566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081642" cy="1264920"/>
            <wp:effectExtent l="0" t="0" r="4445" b="0"/>
            <wp:wrapSquare wrapText="bothSides"/>
            <wp:docPr id="729740987" name="Picture 1" descr="Logo featuring a blue shield with a white fleur-de-lis and a cross on top, representing Saint Louis University. Text below includes the university name in bold uppercase letters and &quot;EST. 1818&quot; indicating its establishment yea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740987" name="Picture 1" descr="Logo featuring a blue shield with a white fleur-de-lis and a cross on top, representing Saint Louis University. Text below includes the university name in bold uppercase letters and &quot;EST. 1818&quot; indicating its establishment year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642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78BC" w:rsidRPr="0007383E">
        <w:rPr>
          <w:rFonts w:ascii="Crimson Pro" w:hAnsi="Crimson Pro"/>
          <w:b/>
          <w:bCs/>
          <w:sz w:val="28"/>
          <w:szCs w:val="28"/>
        </w:rPr>
        <w:t>SAINT LOUIS UNIVERSITY</w:t>
      </w:r>
    </w:p>
    <w:p w14:paraId="57F5C43C" w14:textId="77777777" w:rsidR="00AA082F" w:rsidRDefault="00CD78BC" w:rsidP="000A62DD">
      <w:pPr>
        <w:jc w:val="center"/>
        <w:rPr>
          <w:rFonts w:ascii="Crimson Pro" w:hAnsi="Crimson Pro"/>
          <w:b/>
          <w:bCs/>
          <w:sz w:val="28"/>
          <w:szCs w:val="28"/>
        </w:rPr>
      </w:pPr>
      <w:r w:rsidRPr="0007383E">
        <w:rPr>
          <w:rFonts w:ascii="Crimson Pro" w:hAnsi="Crimson Pro"/>
          <w:b/>
          <w:bCs/>
          <w:sz w:val="28"/>
          <w:szCs w:val="28"/>
        </w:rPr>
        <w:t xml:space="preserve">COURSE SUBJECT, NUMBER, SECTION, AND TITLE </w:t>
      </w:r>
    </w:p>
    <w:p w14:paraId="2A7FD611" w14:textId="357155CF" w:rsidR="001A0385" w:rsidRPr="0007383E" w:rsidRDefault="00CD78BC" w:rsidP="000A62DD">
      <w:pPr>
        <w:jc w:val="center"/>
        <w:rPr>
          <w:rFonts w:ascii="Crimson Pro" w:hAnsi="Crimson Pro"/>
          <w:b/>
          <w:bCs/>
          <w:sz w:val="28"/>
          <w:szCs w:val="28"/>
        </w:rPr>
      </w:pPr>
      <w:r w:rsidRPr="0007383E">
        <w:rPr>
          <w:rFonts w:ascii="Crimson Pro" w:hAnsi="Crimson Pro"/>
          <w:b/>
          <w:bCs/>
          <w:sz w:val="28"/>
          <w:szCs w:val="28"/>
        </w:rPr>
        <w:t>(optional: credit hours)</w:t>
      </w:r>
    </w:p>
    <w:p w14:paraId="3BD72F34" w14:textId="40918A2C" w:rsidR="00CD78BC" w:rsidRDefault="00CD78BC" w:rsidP="000A62DD">
      <w:pPr>
        <w:jc w:val="center"/>
        <w:rPr>
          <w:rFonts w:ascii="Crimson Pro" w:hAnsi="Crimson Pro"/>
          <w:b/>
          <w:bCs/>
          <w:sz w:val="28"/>
          <w:szCs w:val="28"/>
        </w:rPr>
      </w:pPr>
      <w:r w:rsidRPr="0007383E">
        <w:rPr>
          <w:rFonts w:ascii="Crimson Pro" w:hAnsi="Crimson Pro"/>
          <w:b/>
          <w:bCs/>
          <w:sz w:val="28"/>
          <w:szCs w:val="28"/>
        </w:rPr>
        <w:t>TERM</w:t>
      </w:r>
    </w:p>
    <w:p w14:paraId="36D3629E" w14:textId="77777777" w:rsidR="000A62DD" w:rsidRPr="0007383E" w:rsidRDefault="000A62DD" w:rsidP="000A62DD">
      <w:pPr>
        <w:rPr>
          <w:rFonts w:ascii="Crimson Pro" w:hAnsi="Crimson Pro"/>
          <w:b/>
          <w:bCs/>
          <w:sz w:val="28"/>
          <w:szCs w:val="28"/>
        </w:rPr>
      </w:pPr>
    </w:p>
    <w:p w14:paraId="66B05024" w14:textId="23CE2D28" w:rsidR="0007383E" w:rsidRPr="00CA72EB" w:rsidRDefault="001A0385" w:rsidP="00D513FB">
      <w:pPr>
        <w:pStyle w:val="Heading1"/>
        <w:spacing w:line="360" w:lineRule="auto"/>
        <w:rPr>
          <w:rStyle w:val="Strong"/>
          <w:rFonts w:ascii="Crimson Pro" w:hAnsi="Crimson Pro"/>
          <w:color w:val="003DA5"/>
          <w:sz w:val="28"/>
          <w:szCs w:val="28"/>
        </w:rPr>
      </w:pPr>
      <w:r w:rsidRPr="00CA72EB">
        <w:rPr>
          <w:rStyle w:val="Strong"/>
          <w:rFonts w:ascii="Crimson Pro" w:hAnsi="Crimson Pro"/>
          <w:color w:val="003DA5"/>
          <w:sz w:val="28"/>
          <w:szCs w:val="28"/>
        </w:rPr>
        <w:t>Course Information</w:t>
      </w:r>
    </w:p>
    <w:p w14:paraId="240E9336" w14:textId="5AAD01BA" w:rsidR="001A0385" w:rsidRPr="000F58CF" w:rsidRDefault="001A0385" w:rsidP="00D513FB">
      <w:pPr>
        <w:pStyle w:val="ListParagraph"/>
        <w:numPr>
          <w:ilvl w:val="0"/>
          <w:numId w:val="1"/>
        </w:numPr>
        <w:spacing w:line="360" w:lineRule="auto"/>
        <w:rPr>
          <w:rFonts w:ascii="Crimson Pro" w:hAnsi="Crimson Pro"/>
        </w:rPr>
      </w:pPr>
      <w:r w:rsidRPr="000F58CF">
        <w:rPr>
          <w:rFonts w:ascii="Crimson Pro" w:hAnsi="Crimson Pro"/>
        </w:rPr>
        <w:t>Course meeting time(s) [if applicable]</w:t>
      </w:r>
    </w:p>
    <w:p w14:paraId="60D0A40C" w14:textId="66A852E5" w:rsidR="001A0385" w:rsidRPr="000F58CF" w:rsidRDefault="00CD78BC" w:rsidP="00D513FB">
      <w:pPr>
        <w:pStyle w:val="ListParagraph"/>
        <w:numPr>
          <w:ilvl w:val="0"/>
          <w:numId w:val="1"/>
        </w:numPr>
        <w:spacing w:line="360" w:lineRule="auto"/>
        <w:rPr>
          <w:rFonts w:ascii="Crimson Pro" w:hAnsi="Crimson Pro"/>
        </w:rPr>
      </w:pPr>
      <w:r w:rsidRPr="000F58CF">
        <w:rPr>
          <w:rFonts w:ascii="Crimson Pro" w:hAnsi="Crimson Pro"/>
        </w:rPr>
        <w:t>Course l</w:t>
      </w:r>
      <w:r w:rsidR="001A0385" w:rsidRPr="000F58CF">
        <w:rPr>
          <w:rFonts w:ascii="Crimson Pro" w:hAnsi="Crimson Pro"/>
        </w:rPr>
        <w:t>ocation</w:t>
      </w:r>
      <w:r w:rsidRPr="000F58CF">
        <w:rPr>
          <w:rFonts w:ascii="Crimson Pro" w:hAnsi="Crimson Pro"/>
        </w:rPr>
        <w:t xml:space="preserve"> (</w:t>
      </w:r>
      <w:r w:rsidRPr="000F58CF">
        <w:rPr>
          <w:rFonts w:ascii="Crimson Pro" w:hAnsi="Crimson Pro"/>
          <w:i/>
          <w:iCs/>
        </w:rPr>
        <w:t>if online list modality and format</w:t>
      </w:r>
      <w:r w:rsidRPr="000F58CF">
        <w:rPr>
          <w:rFonts w:ascii="Crimson Pro" w:hAnsi="Crimson Pro"/>
        </w:rPr>
        <w:t>)</w:t>
      </w:r>
    </w:p>
    <w:p w14:paraId="75165C77" w14:textId="77777777" w:rsidR="001A0385" w:rsidRPr="000F58CF" w:rsidRDefault="001A0385" w:rsidP="00D513FB">
      <w:pPr>
        <w:pStyle w:val="ListParagraph"/>
        <w:numPr>
          <w:ilvl w:val="0"/>
          <w:numId w:val="1"/>
        </w:numPr>
        <w:spacing w:line="360" w:lineRule="auto"/>
        <w:rPr>
          <w:rFonts w:ascii="Crimson Pro" w:hAnsi="Crimson Pro"/>
        </w:rPr>
      </w:pPr>
      <w:r w:rsidRPr="000F58CF">
        <w:rPr>
          <w:rFonts w:ascii="Crimson Pro" w:hAnsi="Crimson Pro"/>
        </w:rPr>
        <w:t>Pre-requisites/Co-requisites [if applicable]</w:t>
      </w:r>
    </w:p>
    <w:p w14:paraId="445EE174" w14:textId="75E63E0F" w:rsidR="003D2EB9" w:rsidRPr="00316C21" w:rsidRDefault="001A0385" w:rsidP="00D513FB">
      <w:pPr>
        <w:pStyle w:val="ListParagraph"/>
        <w:numPr>
          <w:ilvl w:val="0"/>
          <w:numId w:val="1"/>
        </w:numPr>
        <w:spacing w:line="360" w:lineRule="auto"/>
        <w:rPr>
          <w:rFonts w:ascii="Crimson Pro" w:hAnsi="Crimson Pro"/>
        </w:rPr>
      </w:pPr>
      <w:r w:rsidRPr="00316C21">
        <w:rPr>
          <w:rFonts w:ascii="Crimson Pro" w:hAnsi="Crimson Pro"/>
        </w:rPr>
        <w:t>Catalog Course Description</w:t>
      </w:r>
    </w:p>
    <w:p w14:paraId="0382D33C" w14:textId="67781120" w:rsidR="001A0385" w:rsidRPr="00CA72EB" w:rsidRDefault="001A0385" w:rsidP="00D513FB">
      <w:pPr>
        <w:pStyle w:val="Heading1"/>
        <w:spacing w:line="360" w:lineRule="auto"/>
        <w:rPr>
          <w:rStyle w:val="Strong"/>
          <w:rFonts w:ascii="Crimson Pro" w:hAnsi="Crimson Pro"/>
          <w:color w:val="003DA5"/>
          <w:sz w:val="28"/>
          <w:szCs w:val="28"/>
        </w:rPr>
      </w:pPr>
      <w:r w:rsidRPr="00CA72EB">
        <w:rPr>
          <w:rStyle w:val="Strong"/>
          <w:rFonts w:ascii="Crimson Pro" w:hAnsi="Crimson Pro"/>
          <w:color w:val="003DA5"/>
          <w:sz w:val="28"/>
          <w:szCs w:val="28"/>
        </w:rPr>
        <w:t>Instructor Information</w:t>
      </w:r>
    </w:p>
    <w:p w14:paraId="4CEE4A56" w14:textId="77777777" w:rsidR="001A0385" w:rsidRPr="000F58CF" w:rsidRDefault="001A0385" w:rsidP="00D513FB">
      <w:pPr>
        <w:pStyle w:val="ListParagraph"/>
        <w:numPr>
          <w:ilvl w:val="0"/>
          <w:numId w:val="2"/>
        </w:numPr>
        <w:spacing w:line="360" w:lineRule="auto"/>
        <w:rPr>
          <w:rFonts w:ascii="Crimson Pro" w:hAnsi="Crimson Pro"/>
        </w:rPr>
      </w:pPr>
      <w:r w:rsidRPr="000F58CF">
        <w:rPr>
          <w:rFonts w:ascii="Crimson Pro" w:hAnsi="Crimson Pro"/>
        </w:rPr>
        <w:t>Instructor name (including TA and peer instructors, if applicable)</w:t>
      </w:r>
    </w:p>
    <w:p w14:paraId="658E3810" w14:textId="2507CBD7" w:rsidR="00CD78BC" w:rsidRPr="000F58CF" w:rsidRDefault="00CD78BC" w:rsidP="00D513FB">
      <w:pPr>
        <w:pStyle w:val="ListParagraph"/>
        <w:numPr>
          <w:ilvl w:val="0"/>
          <w:numId w:val="2"/>
        </w:numPr>
        <w:spacing w:line="360" w:lineRule="auto"/>
        <w:rPr>
          <w:rFonts w:ascii="Crimson Pro" w:hAnsi="Crimson Pro"/>
        </w:rPr>
      </w:pPr>
      <w:r w:rsidRPr="000F58CF">
        <w:rPr>
          <w:rFonts w:ascii="Crimson Pro" w:hAnsi="Crimson Pro"/>
        </w:rPr>
        <w:t>Contact Information such as email, telephone, office</w:t>
      </w:r>
      <w:r w:rsidR="00E97EB6" w:rsidRPr="000F58CF">
        <w:rPr>
          <w:rFonts w:ascii="Crimson Pro" w:hAnsi="Crimson Pro"/>
        </w:rPr>
        <w:t xml:space="preserve"> location</w:t>
      </w:r>
    </w:p>
    <w:p w14:paraId="60636853" w14:textId="7A45B923" w:rsidR="00CD78BC" w:rsidRPr="000F58CF" w:rsidRDefault="00E97EB6" w:rsidP="00D513FB">
      <w:pPr>
        <w:pStyle w:val="ListParagraph"/>
        <w:numPr>
          <w:ilvl w:val="1"/>
          <w:numId w:val="2"/>
        </w:numPr>
        <w:spacing w:line="360" w:lineRule="auto"/>
        <w:rPr>
          <w:rFonts w:ascii="Crimson Pro" w:hAnsi="Crimson Pro"/>
        </w:rPr>
      </w:pPr>
      <w:r w:rsidRPr="000F58CF">
        <w:rPr>
          <w:rFonts w:ascii="Crimson Pro" w:hAnsi="Crimson Pro"/>
          <w:i/>
          <w:iCs/>
        </w:rPr>
        <w:t>Distance courses should also include expected response time to student inquiries.</w:t>
      </w:r>
    </w:p>
    <w:p w14:paraId="4F372C5C" w14:textId="086E489A" w:rsidR="00CD78BC" w:rsidRPr="000F58CF" w:rsidRDefault="00CD78BC" w:rsidP="00D513FB">
      <w:pPr>
        <w:pStyle w:val="ListParagraph"/>
        <w:numPr>
          <w:ilvl w:val="0"/>
          <w:numId w:val="2"/>
        </w:numPr>
        <w:spacing w:line="360" w:lineRule="auto"/>
        <w:rPr>
          <w:rFonts w:ascii="Crimson Pro" w:hAnsi="Crimson Pro"/>
        </w:rPr>
      </w:pPr>
      <w:r w:rsidRPr="000F58CF">
        <w:rPr>
          <w:rFonts w:ascii="Crimson Pro" w:hAnsi="Crimson Pro"/>
        </w:rPr>
        <w:t>Office Hours [if applicable]</w:t>
      </w:r>
    </w:p>
    <w:p w14:paraId="718722F1" w14:textId="50296856" w:rsidR="00E97EB6" w:rsidRPr="000F58CF" w:rsidRDefault="00E97EB6" w:rsidP="00D513FB">
      <w:pPr>
        <w:pStyle w:val="ListParagraph"/>
        <w:numPr>
          <w:ilvl w:val="0"/>
          <w:numId w:val="2"/>
        </w:numPr>
        <w:spacing w:line="360" w:lineRule="auto"/>
        <w:rPr>
          <w:rFonts w:ascii="Crimson Pro" w:hAnsi="Crimson Pro"/>
        </w:rPr>
      </w:pPr>
      <w:r w:rsidRPr="000F58CF">
        <w:rPr>
          <w:rFonts w:ascii="Crimson Pro" w:hAnsi="Crimson Pro"/>
        </w:rPr>
        <w:t>Preferred contact method [optional]</w:t>
      </w:r>
    </w:p>
    <w:p w14:paraId="300B5F54" w14:textId="613BB19B" w:rsidR="001A0385" w:rsidRPr="00825EB8" w:rsidRDefault="00CD78BC" w:rsidP="00825EB8">
      <w:pPr>
        <w:pStyle w:val="Heading1"/>
        <w:rPr>
          <w:rStyle w:val="Strong"/>
          <w:rFonts w:ascii="Crimson Pro" w:hAnsi="Crimson Pro"/>
          <w:color w:val="003DA5"/>
          <w:sz w:val="28"/>
          <w:szCs w:val="28"/>
        </w:rPr>
      </w:pPr>
      <w:r w:rsidRPr="00825EB8">
        <w:rPr>
          <w:rStyle w:val="Strong"/>
          <w:rFonts w:ascii="Crimson Pro" w:hAnsi="Crimson Pro"/>
          <w:color w:val="003DA5"/>
          <w:sz w:val="28"/>
          <w:szCs w:val="28"/>
        </w:rPr>
        <w:t>C</w:t>
      </w:r>
      <w:r w:rsidR="001A0385" w:rsidRPr="00825EB8">
        <w:rPr>
          <w:rStyle w:val="Strong"/>
          <w:rFonts w:ascii="Crimson Pro" w:hAnsi="Crimson Pro"/>
          <w:color w:val="003DA5"/>
          <w:sz w:val="28"/>
          <w:szCs w:val="28"/>
        </w:rPr>
        <w:t xml:space="preserve">ourse </w:t>
      </w:r>
      <w:r w:rsidRPr="00825EB8">
        <w:rPr>
          <w:rStyle w:val="Strong"/>
          <w:rFonts w:ascii="Crimson Pro" w:hAnsi="Crimson Pro"/>
          <w:color w:val="003DA5"/>
          <w:sz w:val="28"/>
          <w:szCs w:val="28"/>
        </w:rPr>
        <w:t>L</w:t>
      </w:r>
      <w:r w:rsidR="001A0385" w:rsidRPr="00825EB8">
        <w:rPr>
          <w:rStyle w:val="Strong"/>
          <w:rFonts w:ascii="Crimson Pro" w:hAnsi="Crimson Pro"/>
          <w:color w:val="003DA5"/>
          <w:sz w:val="28"/>
          <w:szCs w:val="28"/>
        </w:rPr>
        <w:t xml:space="preserve">earning </w:t>
      </w:r>
      <w:r w:rsidRPr="00825EB8">
        <w:rPr>
          <w:rStyle w:val="Strong"/>
          <w:rFonts w:ascii="Crimson Pro" w:hAnsi="Crimson Pro"/>
          <w:color w:val="003DA5"/>
          <w:sz w:val="28"/>
          <w:szCs w:val="28"/>
        </w:rPr>
        <w:t>(</w:t>
      </w:r>
      <w:r w:rsidR="001A0385" w:rsidRPr="00825EB8">
        <w:rPr>
          <w:rStyle w:val="Strong"/>
          <w:rFonts w:ascii="Crimson Pro" w:hAnsi="Crimson Pro"/>
          <w:color w:val="003DA5"/>
          <w:sz w:val="28"/>
          <w:szCs w:val="28"/>
        </w:rPr>
        <w:t>outcomes, objectives, and/or competencies</w:t>
      </w:r>
      <w:r w:rsidRPr="00825EB8">
        <w:rPr>
          <w:rStyle w:val="Strong"/>
          <w:rFonts w:ascii="Crimson Pro" w:hAnsi="Crimson Pro"/>
          <w:color w:val="003DA5"/>
          <w:sz w:val="28"/>
          <w:szCs w:val="28"/>
        </w:rPr>
        <w:t>)</w:t>
      </w:r>
    </w:p>
    <w:p w14:paraId="61B671CC" w14:textId="54E87411" w:rsidR="00E97EB6" w:rsidRPr="00690021" w:rsidRDefault="00E97EB6" w:rsidP="00D513FB">
      <w:pPr>
        <w:spacing w:line="360" w:lineRule="auto"/>
        <w:rPr>
          <w:rFonts w:ascii="Crimson Pro" w:hAnsi="Crimson Pro"/>
        </w:rPr>
      </w:pPr>
      <w:r w:rsidRPr="00690021">
        <w:rPr>
          <w:rFonts w:ascii="Crimson Pro" w:hAnsi="Crimson Pro"/>
        </w:rPr>
        <w:t xml:space="preserve">Provide either a </w:t>
      </w:r>
      <w:proofErr w:type="gramStart"/>
      <w:r w:rsidRPr="00690021">
        <w:rPr>
          <w:rFonts w:ascii="Crimson Pro" w:hAnsi="Crimson Pro"/>
        </w:rPr>
        <w:t>bulleted</w:t>
      </w:r>
      <w:proofErr w:type="gramEnd"/>
      <w:r w:rsidRPr="00690021">
        <w:rPr>
          <w:rFonts w:ascii="Crimson Pro" w:hAnsi="Crimson Pro"/>
        </w:rPr>
        <w:t xml:space="preserve"> or numbered list of course learning goals.</w:t>
      </w:r>
    </w:p>
    <w:p w14:paraId="5A3AB4C6" w14:textId="09250F54" w:rsidR="00E97EB6" w:rsidRPr="008602D5" w:rsidRDefault="00E97EB6" w:rsidP="00D513FB">
      <w:pPr>
        <w:spacing w:line="360" w:lineRule="auto"/>
        <w:rPr>
          <w:rFonts w:ascii="Crimson Pro" w:hAnsi="Crimson Pro"/>
          <w:i/>
          <w:iCs/>
        </w:rPr>
      </w:pPr>
      <w:r w:rsidRPr="008602D5">
        <w:rPr>
          <w:rFonts w:ascii="Crimson Pro" w:hAnsi="Crimson Pro"/>
          <w:i/>
          <w:iCs/>
        </w:rPr>
        <w:t xml:space="preserve">If the course is part of SLU’s Undergraduate Core Curriculum, also include the appropriate </w:t>
      </w:r>
      <w:hyperlink r:id="rId8" w:history="1">
        <w:r w:rsidRPr="008602D5">
          <w:rPr>
            <w:rStyle w:val="Hyperlink"/>
            <w:rFonts w:ascii="Crimson Pro" w:hAnsi="Crimson Pro"/>
            <w:i/>
            <w:iCs/>
          </w:rPr>
          <w:t>Core Student Learning Outcomes</w:t>
        </w:r>
      </w:hyperlink>
      <w:r w:rsidRPr="008602D5">
        <w:rPr>
          <w:rFonts w:ascii="Crimson Pro" w:hAnsi="Crimson Pro"/>
          <w:i/>
          <w:iCs/>
        </w:rPr>
        <w:t>.</w:t>
      </w:r>
    </w:p>
    <w:p w14:paraId="10D8E01F" w14:textId="1845BA7A" w:rsidR="00E97EB6" w:rsidRPr="001113A2" w:rsidRDefault="00E97EB6" w:rsidP="00D513FB">
      <w:pPr>
        <w:pStyle w:val="Heading1"/>
        <w:spacing w:line="360" w:lineRule="auto"/>
        <w:rPr>
          <w:rStyle w:val="Strong"/>
          <w:rFonts w:ascii="Crimson Pro" w:hAnsi="Crimson Pro"/>
          <w:color w:val="003DA5"/>
          <w:sz w:val="28"/>
          <w:szCs w:val="28"/>
        </w:rPr>
      </w:pPr>
      <w:r w:rsidRPr="001113A2">
        <w:rPr>
          <w:rStyle w:val="Strong"/>
          <w:rFonts w:ascii="Crimson Pro" w:hAnsi="Crimson Pro"/>
          <w:color w:val="003DA5"/>
          <w:sz w:val="28"/>
          <w:szCs w:val="28"/>
        </w:rPr>
        <w:t>Course Materials</w:t>
      </w:r>
    </w:p>
    <w:p w14:paraId="163F67F1" w14:textId="2D10F50B" w:rsidR="000F58CF" w:rsidRPr="00FD3120" w:rsidRDefault="00762740" w:rsidP="00D513FB">
      <w:pPr>
        <w:pStyle w:val="ListParagraph"/>
        <w:numPr>
          <w:ilvl w:val="0"/>
          <w:numId w:val="4"/>
        </w:numPr>
        <w:spacing w:line="360" w:lineRule="auto"/>
        <w:rPr>
          <w:rFonts w:ascii="Crimson Pro" w:hAnsi="Crimson Pro"/>
        </w:rPr>
      </w:pPr>
      <w:r>
        <w:rPr>
          <w:rFonts w:ascii="Crimson Pro" w:hAnsi="Crimson Pro"/>
        </w:rPr>
        <w:t>R</w:t>
      </w:r>
      <w:r w:rsidR="000F58CF" w:rsidRPr="00FD3120">
        <w:rPr>
          <w:rFonts w:ascii="Crimson Pro" w:hAnsi="Crimson Pro"/>
        </w:rPr>
        <w:t>equired textbook</w:t>
      </w:r>
      <w:r w:rsidR="003A2925">
        <w:rPr>
          <w:rFonts w:ascii="Crimson Pro" w:hAnsi="Crimson Pro"/>
        </w:rPr>
        <w:t>s</w:t>
      </w:r>
      <w:r w:rsidR="000F58CF" w:rsidRPr="00FD3120">
        <w:rPr>
          <w:rFonts w:ascii="Crimson Pro" w:hAnsi="Crimson Pro"/>
        </w:rPr>
        <w:t xml:space="preserve">, readings, </w:t>
      </w:r>
      <w:r w:rsidR="00FD3120" w:rsidRPr="00FD3120">
        <w:rPr>
          <w:rFonts w:ascii="Crimson Pro" w:hAnsi="Crimson Pro"/>
        </w:rPr>
        <w:t>materials, and/or equipment.</w:t>
      </w:r>
    </w:p>
    <w:p w14:paraId="67247B50" w14:textId="00441A9B" w:rsidR="00FD3120" w:rsidRPr="00FD3120" w:rsidRDefault="00FD3120" w:rsidP="00D513FB">
      <w:pPr>
        <w:pStyle w:val="ListParagraph"/>
        <w:numPr>
          <w:ilvl w:val="1"/>
          <w:numId w:val="4"/>
        </w:numPr>
        <w:spacing w:line="360" w:lineRule="auto"/>
        <w:rPr>
          <w:rFonts w:ascii="Crimson Pro" w:hAnsi="Crimson Pro"/>
          <w:i/>
          <w:iCs/>
        </w:rPr>
      </w:pPr>
      <w:r w:rsidRPr="00FD3120">
        <w:rPr>
          <w:rFonts w:ascii="Crimson Pro" w:hAnsi="Crimson Pro"/>
          <w:i/>
          <w:iCs/>
        </w:rPr>
        <w:t>Consider also including how to access course materials</w:t>
      </w:r>
      <w:r>
        <w:rPr>
          <w:rFonts w:ascii="Crimson Pro" w:hAnsi="Crimson Pro"/>
          <w:i/>
          <w:iCs/>
        </w:rPr>
        <w:t xml:space="preserve">. For example: posted in Canvas, found through </w:t>
      </w:r>
      <w:r w:rsidR="00F22347">
        <w:rPr>
          <w:rFonts w:ascii="Crimson Pro" w:hAnsi="Crimson Pro"/>
          <w:i/>
          <w:iCs/>
        </w:rPr>
        <w:t>SLU Library e-reserves.</w:t>
      </w:r>
    </w:p>
    <w:p w14:paraId="42964B83" w14:textId="6C089223" w:rsidR="00FD3120" w:rsidRDefault="00762740" w:rsidP="00D513FB">
      <w:pPr>
        <w:pStyle w:val="ListParagraph"/>
        <w:numPr>
          <w:ilvl w:val="0"/>
          <w:numId w:val="4"/>
        </w:numPr>
        <w:spacing w:line="360" w:lineRule="auto"/>
        <w:rPr>
          <w:rFonts w:ascii="Crimson Pro" w:hAnsi="Crimson Pro"/>
        </w:rPr>
      </w:pPr>
      <w:r>
        <w:rPr>
          <w:rFonts w:ascii="Crimson Pro" w:hAnsi="Crimson Pro"/>
        </w:rPr>
        <w:t>O</w:t>
      </w:r>
      <w:r w:rsidR="00FD3120" w:rsidRPr="00FD3120">
        <w:rPr>
          <w:rFonts w:ascii="Crimson Pro" w:hAnsi="Crimson Pro"/>
        </w:rPr>
        <w:t>ptional</w:t>
      </w:r>
      <w:r w:rsidR="008602D5">
        <w:rPr>
          <w:rFonts w:ascii="Crimson Pro" w:hAnsi="Crimson Pro"/>
        </w:rPr>
        <w:t xml:space="preserve"> textbook, readings, materials, and/or equipment.</w:t>
      </w:r>
      <w:r w:rsidR="00FD3120" w:rsidRPr="00FD3120">
        <w:rPr>
          <w:rFonts w:ascii="Crimson Pro" w:hAnsi="Crimson Pro"/>
        </w:rPr>
        <w:t xml:space="preserve"> [if applicable]</w:t>
      </w:r>
    </w:p>
    <w:p w14:paraId="201B00C9" w14:textId="2DD48649" w:rsidR="00FD3120" w:rsidRPr="00F355E5" w:rsidRDefault="00FD3120" w:rsidP="001113A2">
      <w:pPr>
        <w:pStyle w:val="Heading1"/>
        <w:rPr>
          <w:rStyle w:val="Strong"/>
          <w:rFonts w:ascii="Crimson Pro" w:hAnsi="Crimson Pro"/>
          <w:color w:val="003DA5"/>
          <w:sz w:val="28"/>
          <w:szCs w:val="28"/>
        </w:rPr>
      </w:pPr>
      <w:r w:rsidRPr="00F355E5">
        <w:rPr>
          <w:rStyle w:val="Strong"/>
          <w:rFonts w:ascii="Crimson Pro" w:hAnsi="Crimson Pro"/>
          <w:color w:val="003DA5"/>
          <w:sz w:val="28"/>
          <w:szCs w:val="28"/>
        </w:rPr>
        <w:lastRenderedPageBreak/>
        <w:t>Evaluation and Grading</w:t>
      </w:r>
    </w:p>
    <w:p w14:paraId="18B3965C" w14:textId="795401B2" w:rsidR="00FD3120" w:rsidRPr="008602D5" w:rsidRDefault="002259A3" w:rsidP="00D513FB">
      <w:pPr>
        <w:pStyle w:val="ListParagraph"/>
        <w:numPr>
          <w:ilvl w:val="0"/>
          <w:numId w:val="5"/>
        </w:numPr>
        <w:spacing w:line="360" w:lineRule="auto"/>
        <w:rPr>
          <w:rFonts w:ascii="Crimson Pro" w:hAnsi="Crimson Pro"/>
        </w:rPr>
      </w:pPr>
      <w:r>
        <w:rPr>
          <w:rFonts w:ascii="Crimson Pro" w:hAnsi="Crimson Pro"/>
        </w:rPr>
        <w:t>C</w:t>
      </w:r>
      <w:r w:rsidR="00FD3120" w:rsidRPr="008602D5">
        <w:rPr>
          <w:rFonts w:ascii="Crimson Pro" w:hAnsi="Crimson Pro"/>
        </w:rPr>
        <w:t>omponents on which students will be evaluated (e.g., exams, projects, essays, participation, presentations, etc.)</w:t>
      </w:r>
    </w:p>
    <w:p w14:paraId="77906123" w14:textId="0D419646" w:rsidR="00FD3120" w:rsidRPr="008602D5" w:rsidRDefault="00FD3120" w:rsidP="00D513FB">
      <w:pPr>
        <w:pStyle w:val="ListParagraph"/>
        <w:numPr>
          <w:ilvl w:val="1"/>
          <w:numId w:val="5"/>
        </w:numPr>
        <w:spacing w:line="360" w:lineRule="auto"/>
        <w:rPr>
          <w:rFonts w:ascii="Crimson Pro" w:hAnsi="Crimson Pro"/>
          <w:i/>
          <w:iCs/>
        </w:rPr>
      </w:pPr>
      <w:r w:rsidRPr="008602D5">
        <w:rPr>
          <w:rFonts w:ascii="Crimson Pro" w:hAnsi="Crimson Pro"/>
          <w:i/>
          <w:iCs/>
        </w:rPr>
        <w:t xml:space="preserve">Use a </w:t>
      </w:r>
      <w:hyperlink r:id="rId9" w:history="1">
        <w:r w:rsidRPr="008602D5">
          <w:rPr>
            <w:rStyle w:val="Hyperlink"/>
            <w:rFonts w:ascii="Crimson Pro" w:hAnsi="Crimson Pro"/>
            <w:i/>
            <w:iCs/>
          </w:rPr>
          <w:t>bulleted list</w:t>
        </w:r>
      </w:hyperlink>
      <w:r w:rsidRPr="008602D5">
        <w:rPr>
          <w:rFonts w:ascii="Crimson Pro" w:hAnsi="Crimson Pro"/>
          <w:i/>
          <w:iCs/>
        </w:rPr>
        <w:t xml:space="preserve"> or </w:t>
      </w:r>
      <w:hyperlink r:id="rId10" w:history="1">
        <w:r w:rsidRPr="008602D5">
          <w:rPr>
            <w:rStyle w:val="Hyperlink"/>
            <w:rFonts w:ascii="Crimson Pro" w:hAnsi="Crimson Pro"/>
            <w:i/>
            <w:iCs/>
          </w:rPr>
          <w:t>accessible table</w:t>
        </w:r>
      </w:hyperlink>
    </w:p>
    <w:p w14:paraId="343AA8D1" w14:textId="5CC70D2C" w:rsidR="00E10183" w:rsidRPr="00E10183" w:rsidRDefault="0058754B" w:rsidP="00E10183">
      <w:pPr>
        <w:pStyle w:val="ListParagraph"/>
        <w:numPr>
          <w:ilvl w:val="0"/>
          <w:numId w:val="5"/>
        </w:numPr>
        <w:rPr>
          <w:rFonts w:ascii="Crimson Pro" w:hAnsi="Crimson Pro"/>
        </w:rPr>
      </w:pPr>
      <w:r w:rsidRPr="0058754B">
        <w:rPr>
          <w:rFonts w:ascii="Crimson Pro" w:hAnsi="Crimson Pro"/>
        </w:rPr>
        <w:t>Relative weights of the components on which students will be evaluated (i.e., how much of a final course grade each of the components will comprise)</w:t>
      </w:r>
    </w:p>
    <w:p w14:paraId="7DECB72E" w14:textId="1C8DD4B0" w:rsidR="00FD3120" w:rsidRPr="008602D5" w:rsidRDefault="00FD3120" w:rsidP="00D513FB">
      <w:pPr>
        <w:pStyle w:val="ListParagraph"/>
        <w:numPr>
          <w:ilvl w:val="0"/>
          <w:numId w:val="5"/>
        </w:numPr>
        <w:spacing w:line="360" w:lineRule="auto"/>
        <w:rPr>
          <w:rFonts w:ascii="Crimson Pro" w:hAnsi="Crimson Pro"/>
        </w:rPr>
      </w:pPr>
      <w:r w:rsidRPr="008602D5">
        <w:rPr>
          <w:rFonts w:ascii="Crimson Pro" w:hAnsi="Crimson Pro"/>
        </w:rPr>
        <w:t>Grading scale(s) governing the course</w:t>
      </w:r>
    </w:p>
    <w:p w14:paraId="23489FCB" w14:textId="6F686FD2" w:rsidR="00FD3120" w:rsidRPr="008602D5" w:rsidRDefault="00FD3120" w:rsidP="00D513FB">
      <w:pPr>
        <w:pStyle w:val="ListParagraph"/>
        <w:numPr>
          <w:ilvl w:val="1"/>
          <w:numId w:val="5"/>
        </w:numPr>
        <w:spacing w:line="360" w:lineRule="auto"/>
        <w:rPr>
          <w:rFonts w:ascii="Crimson Pro" w:hAnsi="Crimson Pro"/>
          <w:i/>
          <w:iCs/>
        </w:rPr>
      </w:pPr>
      <w:r w:rsidRPr="008602D5">
        <w:rPr>
          <w:rFonts w:ascii="Crimson Pro" w:hAnsi="Crimson Pro"/>
          <w:i/>
          <w:iCs/>
        </w:rPr>
        <w:t xml:space="preserve">Use a </w:t>
      </w:r>
      <w:hyperlink r:id="rId11" w:history="1">
        <w:r w:rsidRPr="008602D5">
          <w:rPr>
            <w:rStyle w:val="Hyperlink"/>
            <w:rFonts w:ascii="Crimson Pro" w:hAnsi="Crimson Pro"/>
            <w:i/>
            <w:iCs/>
          </w:rPr>
          <w:t>bulleted list</w:t>
        </w:r>
      </w:hyperlink>
      <w:r w:rsidRPr="008602D5">
        <w:rPr>
          <w:rFonts w:ascii="Crimson Pro" w:hAnsi="Crimson Pro"/>
          <w:i/>
          <w:iCs/>
        </w:rPr>
        <w:t xml:space="preserve"> or </w:t>
      </w:r>
      <w:hyperlink r:id="rId12" w:history="1">
        <w:r w:rsidRPr="008602D5">
          <w:rPr>
            <w:rStyle w:val="Hyperlink"/>
            <w:rFonts w:ascii="Crimson Pro" w:hAnsi="Crimson Pro"/>
            <w:i/>
            <w:iCs/>
          </w:rPr>
          <w:t>accessible table</w:t>
        </w:r>
      </w:hyperlink>
    </w:p>
    <w:p w14:paraId="3FDB2AB5" w14:textId="77777777" w:rsidR="00FD3120" w:rsidRPr="008602D5" w:rsidRDefault="00FD3120" w:rsidP="00D513FB">
      <w:pPr>
        <w:pStyle w:val="ListParagraph"/>
        <w:numPr>
          <w:ilvl w:val="0"/>
          <w:numId w:val="5"/>
        </w:numPr>
        <w:spacing w:line="360" w:lineRule="auto"/>
        <w:rPr>
          <w:rFonts w:ascii="Crimson Pro" w:hAnsi="Crimson Pro"/>
        </w:rPr>
      </w:pPr>
      <w:r w:rsidRPr="008602D5">
        <w:rPr>
          <w:rFonts w:ascii="Crimson Pro" w:hAnsi="Crimson Pro"/>
        </w:rPr>
        <w:t>Policy on late or missing work/exams</w:t>
      </w:r>
    </w:p>
    <w:p w14:paraId="6348238E" w14:textId="2B221919" w:rsidR="00FD3120" w:rsidRPr="00A73F80" w:rsidRDefault="00FD3120" w:rsidP="00D513FB">
      <w:pPr>
        <w:pStyle w:val="ListParagraph"/>
        <w:numPr>
          <w:ilvl w:val="0"/>
          <w:numId w:val="5"/>
        </w:numPr>
        <w:spacing w:line="360" w:lineRule="auto"/>
        <w:rPr>
          <w:rFonts w:ascii="Crimson Pro" w:hAnsi="Crimson Pro"/>
        </w:rPr>
      </w:pPr>
      <w:r w:rsidRPr="00A73F80">
        <w:rPr>
          <w:rFonts w:ascii="Crimson Pro" w:hAnsi="Crimson Pro"/>
        </w:rPr>
        <w:t>Penalties on missed classes and/or tardiness [if applicable]</w:t>
      </w:r>
    </w:p>
    <w:p w14:paraId="22940E9C" w14:textId="70777FB0" w:rsidR="008F230A" w:rsidRPr="00F355E5" w:rsidRDefault="008F230A" w:rsidP="00D513FB">
      <w:pPr>
        <w:pStyle w:val="Heading1"/>
        <w:spacing w:line="360" w:lineRule="auto"/>
        <w:rPr>
          <w:rStyle w:val="Strong"/>
          <w:rFonts w:ascii="Crimson Pro" w:hAnsi="Crimson Pro"/>
          <w:color w:val="003DA5"/>
          <w:sz w:val="28"/>
          <w:szCs w:val="28"/>
        </w:rPr>
      </w:pPr>
      <w:r w:rsidRPr="00F355E5">
        <w:rPr>
          <w:rStyle w:val="Strong"/>
          <w:rFonts w:ascii="Crimson Pro" w:hAnsi="Crimson Pro"/>
          <w:color w:val="003DA5"/>
          <w:sz w:val="28"/>
          <w:szCs w:val="28"/>
        </w:rPr>
        <w:t>Attendance</w:t>
      </w:r>
    </w:p>
    <w:p w14:paraId="45C6EF70" w14:textId="379F46C3" w:rsidR="009051FC" w:rsidRPr="00690021" w:rsidRDefault="009051FC" w:rsidP="00D513FB">
      <w:pPr>
        <w:spacing w:line="360" w:lineRule="auto"/>
        <w:rPr>
          <w:rFonts w:ascii="Crimson Pro" w:hAnsi="Crimson Pro"/>
        </w:rPr>
      </w:pPr>
      <w:r w:rsidRPr="00690021">
        <w:rPr>
          <w:rFonts w:ascii="Crimson Pro" w:hAnsi="Crimson Pro"/>
        </w:rPr>
        <w:t xml:space="preserve">Expectations for student attendance/presence in the course (Note: expectations/policies for attendance must align with the University </w:t>
      </w:r>
      <w:hyperlink r:id="rId13" w:history="1">
        <w:r w:rsidRPr="00D04534">
          <w:rPr>
            <w:rStyle w:val="Hyperlink"/>
            <w:rFonts w:ascii="Crimson Pro" w:hAnsi="Crimson Pro"/>
          </w:rPr>
          <w:t>policy on attendance</w:t>
        </w:r>
      </w:hyperlink>
      <w:r w:rsidRPr="00690021">
        <w:rPr>
          <w:rFonts w:ascii="Crimson Pro" w:hAnsi="Crimson Pro"/>
        </w:rPr>
        <w:t>.)</w:t>
      </w:r>
    </w:p>
    <w:p w14:paraId="5EED51C8" w14:textId="3B546311" w:rsidR="00A52D90" w:rsidRPr="00F355E5" w:rsidRDefault="00A52D90" w:rsidP="00F355E5">
      <w:pPr>
        <w:pStyle w:val="Heading1"/>
        <w:rPr>
          <w:rStyle w:val="Strong"/>
          <w:rFonts w:ascii="Crimson Pro" w:hAnsi="Crimson Pro"/>
          <w:color w:val="003DA5"/>
          <w:sz w:val="28"/>
          <w:szCs w:val="28"/>
        </w:rPr>
      </w:pPr>
      <w:r w:rsidRPr="00F355E5">
        <w:rPr>
          <w:rStyle w:val="Strong"/>
          <w:rFonts w:ascii="Crimson Pro" w:hAnsi="Crimson Pro"/>
          <w:color w:val="003DA5"/>
          <w:sz w:val="28"/>
          <w:szCs w:val="28"/>
        </w:rPr>
        <w:t>University, Department, and Course Policies</w:t>
      </w:r>
      <w:r w:rsidR="00A73F80" w:rsidRPr="00F355E5">
        <w:rPr>
          <w:rStyle w:val="Strong"/>
          <w:rFonts w:ascii="Crimson Pro" w:hAnsi="Crimson Pro"/>
          <w:color w:val="003DA5"/>
          <w:sz w:val="28"/>
          <w:szCs w:val="28"/>
        </w:rPr>
        <w:t xml:space="preserve"> and Resources</w:t>
      </w:r>
    </w:p>
    <w:p w14:paraId="629E0210" w14:textId="4060B6A7" w:rsidR="00A52D90" w:rsidRPr="002259A3" w:rsidRDefault="00A52D90" w:rsidP="00D513FB">
      <w:pPr>
        <w:spacing w:line="360" w:lineRule="auto"/>
        <w:rPr>
          <w:rFonts w:ascii="Crimson Pro" w:hAnsi="Crimson Pro"/>
          <w:i/>
          <w:iCs/>
        </w:rPr>
      </w:pPr>
      <w:r w:rsidRPr="002259A3">
        <w:rPr>
          <w:rFonts w:ascii="Crimson Pro" w:hAnsi="Crimson Pro"/>
          <w:i/>
          <w:iCs/>
        </w:rPr>
        <w:t>Note</w:t>
      </w:r>
      <w:r w:rsidR="00CE3713">
        <w:rPr>
          <w:rFonts w:ascii="Crimson Pro" w:hAnsi="Crimson Pro"/>
          <w:i/>
          <w:iCs/>
        </w:rPr>
        <w:t xml:space="preserve">: </w:t>
      </w:r>
      <w:r w:rsidRPr="002259A3">
        <w:rPr>
          <w:rFonts w:ascii="Crimson Pro" w:hAnsi="Crimson Pro"/>
          <w:i/>
          <w:iCs/>
        </w:rPr>
        <w:t>only require</w:t>
      </w:r>
      <w:r w:rsidR="00A73F80" w:rsidRPr="002259A3">
        <w:rPr>
          <w:rFonts w:ascii="Crimson Pro" w:hAnsi="Crimson Pro"/>
          <w:i/>
          <w:iCs/>
        </w:rPr>
        <w:t xml:space="preserve">d syllabus information is included in this </w:t>
      </w:r>
      <w:r w:rsidR="00CE3713">
        <w:rPr>
          <w:rFonts w:ascii="Crimson Pro" w:hAnsi="Crimson Pro"/>
          <w:i/>
          <w:iCs/>
        </w:rPr>
        <w:t>template</w:t>
      </w:r>
      <w:r w:rsidRPr="002259A3">
        <w:rPr>
          <w:rFonts w:ascii="Crimson Pro" w:hAnsi="Crimson Pro"/>
          <w:i/>
          <w:iCs/>
        </w:rPr>
        <w:t xml:space="preserve">. The </w:t>
      </w:r>
      <w:hyperlink r:id="rId14" w:history="1">
        <w:r w:rsidRPr="0095754F">
          <w:rPr>
            <w:rStyle w:val="Hyperlink"/>
            <w:rFonts w:ascii="Crimson Pro" w:hAnsi="Crimson Pro"/>
            <w:i/>
            <w:iCs/>
          </w:rPr>
          <w:t>Course Syllabus Information page</w:t>
        </w:r>
      </w:hyperlink>
      <w:r w:rsidRPr="002259A3">
        <w:rPr>
          <w:rFonts w:ascii="Crimson Pro" w:hAnsi="Crimson Pro"/>
          <w:i/>
          <w:iCs/>
        </w:rPr>
        <w:t xml:space="preserve"> provides </w:t>
      </w:r>
      <w:r w:rsidR="005C3431" w:rsidRPr="002259A3">
        <w:rPr>
          <w:rFonts w:ascii="Crimson Pro" w:hAnsi="Crimson Pro"/>
          <w:i/>
          <w:iCs/>
        </w:rPr>
        <w:t>other recommended information and resources to include in your syllabus.</w:t>
      </w:r>
      <w:r w:rsidR="0018291D">
        <w:rPr>
          <w:rFonts w:ascii="Crimson Pro" w:hAnsi="Crimson Pro"/>
          <w:i/>
          <w:iCs/>
        </w:rPr>
        <w:t xml:space="preserve"> Distance courses are required to include additional information (see the </w:t>
      </w:r>
      <w:hyperlink r:id="rId15" w:history="1">
        <w:r w:rsidR="0018291D" w:rsidRPr="00B96A4E">
          <w:rPr>
            <w:rStyle w:val="Hyperlink"/>
            <w:rFonts w:ascii="Crimson Pro" w:hAnsi="Crimson Pro"/>
            <w:i/>
            <w:iCs/>
          </w:rPr>
          <w:t>Distance Course Design Rubric</w:t>
        </w:r>
      </w:hyperlink>
      <w:r w:rsidR="0018291D">
        <w:rPr>
          <w:rFonts w:ascii="Crimson Pro" w:hAnsi="Crimson Pro"/>
          <w:i/>
          <w:iCs/>
        </w:rPr>
        <w:t>).</w:t>
      </w:r>
      <w:r w:rsidR="005B3BF1">
        <w:rPr>
          <w:rFonts w:ascii="Crimson Pro" w:hAnsi="Crimson Pro"/>
          <w:i/>
          <w:iCs/>
        </w:rPr>
        <w:t xml:space="preserve"> To add additional policies/resources, </w:t>
      </w:r>
      <w:r w:rsidR="00D25B79">
        <w:rPr>
          <w:rFonts w:ascii="Crimson Pro" w:hAnsi="Crimson Pro"/>
          <w:i/>
          <w:iCs/>
        </w:rPr>
        <w:t>copy one of the sections below and replace with the information to maintain accessible formatting.</w:t>
      </w:r>
    </w:p>
    <w:p w14:paraId="269993D4" w14:textId="77777777" w:rsidR="00CF5025" w:rsidRPr="00E63CA6" w:rsidRDefault="00A1381D" w:rsidP="00E63CA6">
      <w:pPr>
        <w:pStyle w:val="Heading2"/>
        <w:rPr>
          <w:rStyle w:val="Strong"/>
          <w:rFonts w:ascii="Crimson Pro" w:hAnsi="Crimson Pro"/>
          <w:color w:val="003DA5"/>
          <w:sz w:val="28"/>
          <w:szCs w:val="28"/>
        </w:rPr>
      </w:pPr>
      <w:r w:rsidRPr="00E63CA6">
        <w:rPr>
          <w:rStyle w:val="Strong"/>
          <w:rFonts w:ascii="Crimson Pro" w:hAnsi="Crimson Pro"/>
          <w:color w:val="003DA5"/>
          <w:sz w:val="28"/>
          <w:szCs w:val="28"/>
        </w:rPr>
        <w:t>Academic Honesty/Integrit</w:t>
      </w:r>
      <w:r w:rsidR="00CF5025" w:rsidRPr="00E63CA6">
        <w:rPr>
          <w:rStyle w:val="Strong"/>
          <w:rFonts w:ascii="Crimson Pro" w:hAnsi="Crimson Pro"/>
          <w:color w:val="003DA5"/>
          <w:sz w:val="28"/>
          <w:szCs w:val="28"/>
        </w:rPr>
        <w:t>y</w:t>
      </w:r>
    </w:p>
    <w:p w14:paraId="62916578" w14:textId="4AD7ADD8" w:rsidR="00F355E5" w:rsidRPr="00727CA7" w:rsidRDefault="00365BC9" w:rsidP="00CF5025">
      <w:pPr>
        <w:rPr>
          <w:rStyle w:val="Heading2Char"/>
          <w:rFonts w:ascii="Crimson Pro" w:hAnsi="Crimson Pro" w:cstheme="minorHAnsi"/>
          <w:color w:val="222222"/>
        </w:rPr>
      </w:pPr>
      <w:r w:rsidRPr="00727CA7">
        <w:rPr>
          <w:rFonts w:ascii="Crimson Pro" w:hAnsi="Crimson Pro"/>
        </w:rPr>
        <w:t>Include</w:t>
      </w:r>
      <w:r w:rsidR="00727CA7" w:rsidRPr="00727CA7">
        <w:rPr>
          <w:rFonts w:ascii="Crimson Pro" w:hAnsi="Crimson Pro"/>
        </w:rPr>
        <w:t xml:space="preserve"> or link to</w:t>
      </w:r>
      <w:r w:rsidRPr="00727CA7">
        <w:rPr>
          <w:rFonts w:ascii="Crimson Pro" w:hAnsi="Crimson Pro"/>
        </w:rPr>
        <w:t xml:space="preserve"> the </w:t>
      </w:r>
      <w:r w:rsidR="00727CA7" w:rsidRPr="00727CA7">
        <w:rPr>
          <w:rFonts w:ascii="Crimson Pro" w:hAnsi="Crimson Pro"/>
        </w:rPr>
        <w:t xml:space="preserve">current statement found on the </w:t>
      </w:r>
      <w:hyperlink r:id="rId16" w:history="1">
        <w:r w:rsidR="00727CA7" w:rsidRPr="002D7C2F">
          <w:rPr>
            <w:rStyle w:val="Hyperlink"/>
            <w:rFonts w:ascii="Crimson Pro" w:hAnsi="Crimson Pro"/>
          </w:rPr>
          <w:t>Course Syllabus Information page</w:t>
        </w:r>
      </w:hyperlink>
      <w:r w:rsidR="00727CA7" w:rsidRPr="00727CA7">
        <w:rPr>
          <w:rFonts w:ascii="Crimson Pro" w:hAnsi="Crimson Pro"/>
        </w:rPr>
        <w:t>.</w:t>
      </w:r>
      <w:r w:rsidR="00F30FE7" w:rsidRPr="00727CA7">
        <w:rPr>
          <w:rFonts w:ascii="Crimson Pro" w:hAnsi="Crimson Pro"/>
        </w:rPr>
        <w:t xml:space="preserve">  </w:t>
      </w:r>
    </w:p>
    <w:p w14:paraId="415B9A04" w14:textId="1BB55EF1" w:rsidR="00F30FE7" w:rsidRPr="002259A3" w:rsidRDefault="00187CF0" w:rsidP="00E63CA6">
      <w:pPr>
        <w:pStyle w:val="Heading2"/>
        <w:rPr>
          <w:rFonts w:cstheme="minorHAnsi"/>
          <w:color w:val="222222"/>
        </w:rPr>
      </w:pPr>
      <w:r w:rsidRPr="0039767F">
        <w:rPr>
          <w:rStyle w:val="Heading1Char"/>
          <w:rFonts w:ascii="Crimson Pro" w:hAnsi="Crimson Pro"/>
          <w:b/>
          <w:bCs/>
          <w:color w:val="003DA5"/>
          <w:sz w:val="28"/>
          <w:szCs w:val="28"/>
        </w:rPr>
        <w:t>Disability Accommodations</w:t>
      </w:r>
    </w:p>
    <w:p w14:paraId="6BEC43C0" w14:textId="4F3F8FD4" w:rsidR="00A173B7" w:rsidRPr="00C75DE9" w:rsidRDefault="002D7C2F" w:rsidP="00C75DE9">
      <w:pPr>
        <w:pStyle w:val="NormalWeb"/>
        <w:spacing w:before="0" w:beforeAutospacing="0" w:after="0" w:afterAutospacing="0" w:line="360" w:lineRule="auto"/>
        <w:rPr>
          <w:rFonts w:ascii="Crimson Pro" w:hAnsi="Crimson Pro"/>
        </w:rPr>
      </w:pPr>
      <w:r w:rsidRPr="00727CA7">
        <w:rPr>
          <w:rFonts w:ascii="Crimson Pro" w:hAnsi="Crimson Pro"/>
        </w:rPr>
        <w:t xml:space="preserve">Include or link to the current statement found on the </w:t>
      </w:r>
      <w:hyperlink r:id="rId17" w:history="1">
        <w:r w:rsidRPr="002D7C2F">
          <w:rPr>
            <w:rStyle w:val="Hyperlink"/>
            <w:rFonts w:ascii="Crimson Pro" w:hAnsi="Crimson Pro"/>
          </w:rPr>
          <w:t>Course Syllabus Information page</w:t>
        </w:r>
      </w:hyperlink>
      <w:r w:rsidRPr="00727CA7">
        <w:rPr>
          <w:rFonts w:ascii="Crimson Pro" w:hAnsi="Crimson Pro"/>
        </w:rPr>
        <w:t>.</w:t>
      </w:r>
    </w:p>
    <w:p w14:paraId="6A2CD966" w14:textId="54638168" w:rsidR="002D15F2" w:rsidRPr="00E63CA6" w:rsidRDefault="002D15F2" w:rsidP="00E63CA6">
      <w:pPr>
        <w:pStyle w:val="Heading2"/>
        <w:rPr>
          <w:rStyle w:val="Heading1Char"/>
          <w:rFonts w:ascii="Crimson Pro" w:hAnsi="Crimson Pro"/>
          <w:b/>
          <w:bCs/>
          <w:color w:val="003DA5"/>
          <w:sz w:val="28"/>
          <w:szCs w:val="28"/>
        </w:rPr>
      </w:pPr>
      <w:r w:rsidRPr="00E63CA6">
        <w:rPr>
          <w:rStyle w:val="Heading1Char"/>
          <w:rFonts w:ascii="Crimson Pro" w:hAnsi="Crimson Pro"/>
          <w:b/>
          <w:bCs/>
          <w:color w:val="003DA5"/>
          <w:sz w:val="28"/>
          <w:szCs w:val="28"/>
        </w:rPr>
        <w:t>Title IX</w:t>
      </w:r>
    </w:p>
    <w:p w14:paraId="0B168B40" w14:textId="7ABDFB09" w:rsidR="00727CA7" w:rsidRPr="00727CA7" w:rsidRDefault="002D7C2F" w:rsidP="00727CA7">
      <w:r w:rsidRPr="00727CA7">
        <w:rPr>
          <w:rFonts w:ascii="Crimson Pro" w:hAnsi="Crimson Pro"/>
        </w:rPr>
        <w:t xml:space="preserve">Include or link to the current statement found on the </w:t>
      </w:r>
      <w:hyperlink r:id="rId18" w:history="1">
        <w:r w:rsidRPr="002D7C2F">
          <w:rPr>
            <w:rStyle w:val="Hyperlink"/>
            <w:rFonts w:ascii="Crimson Pro" w:hAnsi="Crimson Pro"/>
          </w:rPr>
          <w:t>Course Syllabus Information page</w:t>
        </w:r>
      </w:hyperlink>
      <w:r w:rsidRPr="00727CA7">
        <w:rPr>
          <w:rFonts w:ascii="Crimson Pro" w:hAnsi="Crimson Pro"/>
        </w:rPr>
        <w:t>.</w:t>
      </w:r>
    </w:p>
    <w:p w14:paraId="4F93E879" w14:textId="77FEA74A" w:rsidR="00750881" w:rsidRPr="00E63CA6" w:rsidRDefault="00A74822" w:rsidP="00E63CA6">
      <w:pPr>
        <w:pStyle w:val="Heading2"/>
        <w:rPr>
          <w:rFonts w:ascii="Crimson Pro" w:hAnsi="Crimson Pro"/>
          <w:b/>
          <w:bCs/>
          <w:color w:val="003DA5"/>
          <w:sz w:val="28"/>
          <w:szCs w:val="28"/>
        </w:rPr>
      </w:pPr>
      <w:r w:rsidRPr="00E63CA6">
        <w:rPr>
          <w:rFonts w:ascii="Crimson Pro" w:hAnsi="Crimson Pro"/>
          <w:b/>
          <w:bCs/>
          <w:color w:val="003DA5"/>
          <w:sz w:val="28"/>
          <w:szCs w:val="28"/>
        </w:rPr>
        <w:t>Generative AI</w:t>
      </w:r>
    </w:p>
    <w:p w14:paraId="6496C29F" w14:textId="5D570E66" w:rsidR="00A74822" w:rsidRPr="00462309" w:rsidRDefault="00A74822" w:rsidP="00D513FB">
      <w:pPr>
        <w:pStyle w:val="NormalWeb"/>
        <w:shd w:val="clear" w:color="auto" w:fill="FFFFFF"/>
        <w:spacing w:after="0" w:line="360" w:lineRule="auto"/>
        <w:ind w:right="-180"/>
        <w:rPr>
          <w:rFonts w:ascii="Crimson Pro" w:hAnsi="Crimson Pro"/>
        </w:rPr>
      </w:pPr>
      <w:r w:rsidRPr="00462309">
        <w:rPr>
          <w:rFonts w:ascii="Crimson Pro" w:hAnsi="Crimson Pro"/>
        </w:rPr>
        <w:t xml:space="preserve">Provide written information to make explicit </w:t>
      </w:r>
      <w:proofErr w:type="gramStart"/>
      <w:r w:rsidRPr="00462309">
        <w:rPr>
          <w:rFonts w:ascii="Crimson Pro" w:hAnsi="Crimson Pro"/>
        </w:rPr>
        <w:t>whether or not</w:t>
      </w:r>
      <w:proofErr w:type="gramEnd"/>
      <w:r w:rsidRPr="00462309">
        <w:rPr>
          <w:rFonts w:ascii="Crimson Pro" w:hAnsi="Crimson Pro"/>
        </w:rPr>
        <w:t xml:space="preserve"> GAI use is acceptable in the course and, if so, in what ways and in which circumstances. </w:t>
      </w:r>
    </w:p>
    <w:p w14:paraId="64A8FFE3" w14:textId="7928D1A0" w:rsidR="00A74822" w:rsidRPr="00462309" w:rsidRDefault="00A74822" w:rsidP="00C75DE9">
      <w:pPr>
        <w:pStyle w:val="NormalWeb"/>
        <w:shd w:val="clear" w:color="auto" w:fill="FFFFFF"/>
        <w:spacing w:before="0" w:beforeAutospacing="0" w:after="0" w:afterAutospacing="0" w:line="360" w:lineRule="auto"/>
        <w:ind w:right="-187"/>
        <w:rPr>
          <w:rFonts w:ascii="Crimson Pro" w:hAnsi="Crimson Pro"/>
        </w:rPr>
      </w:pPr>
      <w:r w:rsidRPr="00462309">
        <w:rPr>
          <w:rFonts w:ascii="Crimson Pro" w:hAnsi="Crimson Pro"/>
        </w:rPr>
        <w:lastRenderedPageBreak/>
        <w:t>If/how students are permitted to use GAI (in a course, in a specific assignment, etc.) is determined by each individual instructor, unless otherwise directed by their academic leadership (e.g., chair, director, dean). There is no single, University-level syllabus statement about GAI use.</w:t>
      </w:r>
    </w:p>
    <w:p w14:paraId="006203DB" w14:textId="00C77D26" w:rsidR="00A74822" w:rsidRPr="00C75DE9" w:rsidRDefault="00A74822" w:rsidP="0039767F">
      <w:pPr>
        <w:pStyle w:val="Heading1"/>
        <w:rPr>
          <w:rFonts w:ascii="Crimson Pro" w:hAnsi="Crimson Pro"/>
          <w:b/>
          <w:bCs/>
          <w:color w:val="003DA5"/>
          <w:sz w:val="28"/>
          <w:szCs w:val="28"/>
        </w:rPr>
      </w:pPr>
      <w:r w:rsidRPr="00C75DE9">
        <w:rPr>
          <w:rFonts w:ascii="Crimson Pro" w:hAnsi="Crimson Pro"/>
          <w:b/>
          <w:bCs/>
          <w:color w:val="003DA5"/>
          <w:sz w:val="28"/>
          <w:szCs w:val="28"/>
        </w:rPr>
        <w:t>Course Calendar/Schedule</w:t>
      </w:r>
    </w:p>
    <w:p w14:paraId="5499FBB7" w14:textId="77777777" w:rsidR="00A74822" w:rsidRPr="00462309" w:rsidRDefault="00A74822" w:rsidP="00D513FB">
      <w:pPr>
        <w:pStyle w:val="NormalWeb"/>
        <w:shd w:val="clear" w:color="auto" w:fill="FFFFFF"/>
        <w:spacing w:before="0" w:beforeAutospacing="0" w:after="0" w:afterAutospacing="0" w:line="360" w:lineRule="auto"/>
        <w:ind w:right="-180"/>
        <w:rPr>
          <w:rFonts w:ascii="Crimson Pro" w:hAnsi="Crimson Pro"/>
        </w:rPr>
      </w:pPr>
    </w:p>
    <w:p w14:paraId="52DC3CF6" w14:textId="5ACC7CE9" w:rsidR="00A74822" w:rsidRPr="00462309" w:rsidRDefault="007B1471" w:rsidP="00D513FB">
      <w:pPr>
        <w:pStyle w:val="NormalWeb"/>
        <w:shd w:val="clear" w:color="auto" w:fill="FFFFFF"/>
        <w:spacing w:before="0" w:beforeAutospacing="0" w:after="0" w:afterAutospacing="0" w:line="360" w:lineRule="auto"/>
        <w:ind w:right="-180"/>
        <w:rPr>
          <w:rFonts w:ascii="Crimson Pro" w:hAnsi="Crimson Pro"/>
        </w:rPr>
      </w:pPr>
      <w:r>
        <w:rPr>
          <w:rFonts w:ascii="Crimson Pro" w:hAnsi="Crimson Pro"/>
        </w:rPr>
        <w:t>I</w:t>
      </w:r>
      <w:r w:rsidR="007237B8" w:rsidRPr="00462309">
        <w:rPr>
          <w:rFonts w:ascii="Crimson Pro" w:hAnsi="Crimson Pro"/>
        </w:rPr>
        <w:t>nclud</w:t>
      </w:r>
      <w:r>
        <w:rPr>
          <w:rFonts w:ascii="Crimson Pro" w:hAnsi="Crimson Pro"/>
        </w:rPr>
        <w:t>e</w:t>
      </w:r>
      <w:r w:rsidR="007237B8" w:rsidRPr="00462309">
        <w:rPr>
          <w:rFonts w:ascii="Crimson Pro" w:hAnsi="Crimson Pro"/>
        </w:rPr>
        <w:t xml:space="preserve"> a course schedule </w:t>
      </w:r>
      <w:r w:rsidR="00744A79" w:rsidRPr="00462309">
        <w:rPr>
          <w:rFonts w:ascii="Crimson Pro" w:hAnsi="Crimson Pro"/>
        </w:rPr>
        <w:t xml:space="preserve">with dates, topics, assignments, and due dates. If using a table, be sure to format it with the </w:t>
      </w:r>
      <w:r w:rsidR="00A855B4" w:rsidRPr="00462309">
        <w:rPr>
          <w:rFonts w:ascii="Crimson Pro" w:hAnsi="Crimson Pro"/>
        </w:rPr>
        <w:t>designated</w:t>
      </w:r>
      <w:r w:rsidR="00744A79" w:rsidRPr="00462309">
        <w:rPr>
          <w:rFonts w:ascii="Crimson Pro" w:hAnsi="Crimson Pro"/>
        </w:rPr>
        <w:t xml:space="preserve"> header row </w:t>
      </w:r>
      <w:r w:rsidR="00FB5DEC" w:rsidRPr="00462309">
        <w:rPr>
          <w:rFonts w:ascii="Crimson Pro" w:hAnsi="Crimson Pro"/>
        </w:rPr>
        <w:t xml:space="preserve">and first column </w:t>
      </w:r>
      <w:r w:rsidR="00744A79" w:rsidRPr="00462309">
        <w:rPr>
          <w:rFonts w:ascii="Crimson Pro" w:hAnsi="Crimson Pro"/>
        </w:rPr>
        <w:t>and do not use merged cells.</w:t>
      </w:r>
      <w:r w:rsidR="00A855B4" w:rsidRPr="00462309">
        <w:rPr>
          <w:rFonts w:ascii="Crimson Pro" w:hAnsi="Crimson Pro"/>
        </w:rPr>
        <w:t xml:space="preserve"> See </w:t>
      </w:r>
      <w:r w:rsidR="00FB5DEC" w:rsidRPr="00462309">
        <w:rPr>
          <w:rFonts w:ascii="Crimson Pro" w:hAnsi="Crimson Pro"/>
        </w:rPr>
        <w:t xml:space="preserve">how to design an </w:t>
      </w:r>
      <w:hyperlink r:id="rId19" w:history="1">
        <w:r w:rsidR="00FB5DEC" w:rsidRPr="00462309">
          <w:rPr>
            <w:rStyle w:val="Hyperlink"/>
            <w:rFonts w:ascii="Crimson Pro" w:hAnsi="Crimson Pro"/>
          </w:rPr>
          <w:t>accessible table</w:t>
        </w:r>
      </w:hyperlink>
      <w:r w:rsidR="00FB5DEC" w:rsidRPr="00462309">
        <w:rPr>
          <w:rFonts w:ascii="Crimson Pro" w:hAnsi="Crimson Pro"/>
        </w:rPr>
        <w:t xml:space="preserve"> in Word for </w:t>
      </w:r>
      <w:r w:rsidR="00462309" w:rsidRPr="00462309">
        <w:rPr>
          <w:rFonts w:ascii="Crimson Pro" w:hAnsi="Crimson Pro"/>
        </w:rPr>
        <w:t>instructions</w:t>
      </w:r>
      <w:r w:rsidR="00FB5DEC" w:rsidRPr="00462309">
        <w:rPr>
          <w:rFonts w:ascii="Crimson Pro" w:hAnsi="Crimson Pro"/>
        </w:rPr>
        <w:t>.</w:t>
      </w:r>
    </w:p>
    <w:p w14:paraId="3C79C0B5" w14:textId="77777777" w:rsidR="00187CF0" w:rsidRPr="00F30FE7" w:rsidRDefault="00187CF0" w:rsidP="00D513FB">
      <w:pPr>
        <w:shd w:val="clear" w:color="auto" w:fill="FFFFFF"/>
        <w:spacing w:line="360" w:lineRule="auto"/>
        <w:rPr>
          <w:rFonts w:ascii="Crimson Pro" w:hAnsi="Crimson Pro" w:cstheme="minorHAnsi"/>
          <w:color w:val="222222"/>
        </w:rPr>
      </w:pPr>
    </w:p>
    <w:p w14:paraId="3E053220" w14:textId="77777777" w:rsidR="00AE258D" w:rsidRPr="00A73F80" w:rsidRDefault="00AE258D" w:rsidP="008F230A">
      <w:pPr>
        <w:rPr>
          <w:rFonts w:ascii="Crimson Pro" w:hAnsi="Crimson Pro"/>
        </w:rPr>
      </w:pPr>
    </w:p>
    <w:p w14:paraId="401665D6" w14:textId="77777777" w:rsidR="00E97EB6" w:rsidRPr="000F58CF" w:rsidRDefault="00E97EB6" w:rsidP="00E97EB6">
      <w:pPr>
        <w:rPr>
          <w:rFonts w:ascii="Crimson Pro" w:hAnsi="Crimson Pro"/>
        </w:rPr>
      </w:pPr>
    </w:p>
    <w:sectPr w:rsidR="00E97EB6" w:rsidRPr="000F58CF"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53321" w14:textId="77777777" w:rsidR="0034408A" w:rsidRDefault="0034408A" w:rsidP="007C29D6">
      <w:pPr>
        <w:spacing w:after="0" w:line="240" w:lineRule="auto"/>
      </w:pPr>
      <w:r>
        <w:separator/>
      </w:r>
    </w:p>
  </w:endnote>
  <w:endnote w:type="continuationSeparator" w:id="0">
    <w:p w14:paraId="448684D8" w14:textId="77777777" w:rsidR="0034408A" w:rsidRDefault="0034408A" w:rsidP="007C2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rimson Pro">
    <w:panose1 w:val="00000000000000000000"/>
    <w:charset w:val="00"/>
    <w:family w:val="auto"/>
    <w:pitch w:val="variable"/>
    <w:sig w:usb0="A00000FF" w:usb1="5000E04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rimson Pro" w:hAnsi="Crimson Pro"/>
      </w:rPr>
      <w:id w:val="-18243486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8D1AFF" w14:textId="5EBAECE4" w:rsidR="007C29D6" w:rsidRPr="007C29D6" w:rsidRDefault="007C29D6">
        <w:pPr>
          <w:pStyle w:val="Footer"/>
          <w:jc w:val="right"/>
          <w:rPr>
            <w:rFonts w:ascii="Crimson Pro" w:hAnsi="Crimson Pro"/>
          </w:rPr>
        </w:pPr>
        <w:r w:rsidRPr="007C29D6">
          <w:rPr>
            <w:rFonts w:ascii="Crimson Pro" w:hAnsi="Crimson Pro"/>
          </w:rPr>
          <w:t xml:space="preserve">Page </w:t>
        </w:r>
        <w:r w:rsidRPr="007C29D6">
          <w:rPr>
            <w:rFonts w:ascii="Crimson Pro" w:hAnsi="Crimson Pro"/>
          </w:rPr>
          <w:fldChar w:fldCharType="begin"/>
        </w:r>
        <w:r w:rsidRPr="007C29D6">
          <w:rPr>
            <w:rFonts w:ascii="Crimson Pro" w:hAnsi="Crimson Pro"/>
          </w:rPr>
          <w:instrText xml:space="preserve"> PAGE   \* MERGEFORMAT </w:instrText>
        </w:r>
        <w:r w:rsidRPr="007C29D6">
          <w:rPr>
            <w:rFonts w:ascii="Crimson Pro" w:hAnsi="Crimson Pro"/>
          </w:rPr>
          <w:fldChar w:fldCharType="separate"/>
        </w:r>
        <w:r w:rsidRPr="007C29D6">
          <w:rPr>
            <w:rFonts w:ascii="Crimson Pro" w:hAnsi="Crimson Pro"/>
            <w:noProof/>
          </w:rPr>
          <w:t>2</w:t>
        </w:r>
        <w:r w:rsidRPr="007C29D6">
          <w:rPr>
            <w:rFonts w:ascii="Crimson Pro" w:hAnsi="Crimson Pro"/>
            <w:noProof/>
          </w:rPr>
          <w:fldChar w:fldCharType="end"/>
        </w:r>
      </w:p>
    </w:sdtContent>
  </w:sdt>
  <w:p w14:paraId="47F4B7FB" w14:textId="77777777" w:rsidR="007C29D6" w:rsidRDefault="007C29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12EF0" w14:textId="77777777" w:rsidR="0034408A" w:rsidRDefault="0034408A" w:rsidP="007C29D6">
      <w:pPr>
        <w:spacing w:after="0" w:line="240" w:lineRule="auto"/>
      </w:pPr>
      <w:r>
        <w:separator/>
      </w:r>
    </w:p>
  </w:footnote>
  <w:footnote w:type="continuationSeparator" w:id="0">
    <w:p w14:paraId="7AF8FFF9" w14:textId="77777777" w:rsidR="0034408A" w:rsidRDefault="0034408A" w:rsidP="007C29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119D8"/>
    <w:multiLevelType w:val="hybridMultilevel"/>
    <w:tmpl w:val="46800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222B3"/>
    <w:multiLevelType w:val="hybridMultilevel"/>
    <w:tmpl w:val="A5C04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AF5802"/>
    <w:multiLevelType w:val="hybridMultilevel"/>
    <w:tmpl w:val="1A801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03053D"/>
    <w:multiLevelType w:val="hybridMultilevel"/>
    <w:tmpl w:val="31C26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CD2491"/>
    <w:multiLevelType w:val="hybridMultilevel"/>
    <w:tmpl w:val="08946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865895"/>
    <w:multiLevelType w:val="hybridMultilevel"/>
    <w:tmpl w:val="0E58A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0429352">
    <w:abstractNumId w:val="0"/>
  </w:num>
  <w:num w:numId="2" w16cid:durableId="285234676">
    <w:abstractNumId w:val="1"/>
  </w:num>
  <w:num w:numId="3" w16cid:durableId="1239246390">
    <w:abstractNumId w:val="5"/>
  </w:num>
  <w:num w:numId="4" w16cid:durableId="1937444973">
    <w:abstractNumId w:val="2"/>
  </w:num>
  <w:num w:numId="5" w16cid:durableId="1433892504">
    <w:abstractNumId w:val="4"/>
  </w:num>
  <w:num w:numId="6" w16cid:durableId="2089600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385"/>
    <w:rsid w:val="00055CFA"/>
    <w:rsid w:val="0007383E"/>
    <w:rsid w:val="000A62DD"/>
    <w:rsid w:val="000F58CF"/>
    <w:rsid w:val="001113A2"/>
    <w:rsid w:val="00115C30"/>
    <w:rsid w:val="00172144"/>
    <w:rsid w:val="00177F22"/>
    <w:rsid w:val="0018291D"/>
    <w:rsid w:val="00187CF0"/>
    <w:rsid w:val="001A0385"/>
    <w:rsid w:val="001B2446"/>
    <w:rsid w:val="001B53BE"/>
    <w:rsid w:val="0021641C"/>
    <w:rsid w:val="002259A3"/>
    <w:rsid w:val="00247840"/>
    <w:rsid w:val="00275B19"/>
    <w:rsid w:val="002A54CE"/>
    <w:rsid w:val="002D15F2"/>
    <w:rsid w:val="002D7C2F"/>
    <w:rsid w:val="00316C21"/>
    <w:rsid w:val="0034408A"/>
    <w:rsid w:val="00365BC9"/>
    <w:rsid w:val="00393E1A"/>
    <w:rsid w:val="0039767F"/>
    <w:rsid w:val="003A2925"/>
    <w:rsid w:val="003D2EB9"/>
    <w:rsid w:val="00462309"/>
    <w:rsid w:val="00527330"/>
    <w:rsid w:val="0058754B"/>
    <w:rsid w:val="00597118"/>
    <w:rsid w:val="005B3BF1"/>
    <w:rsid w:val="005C3431"/>
    <w:rsid w:val="00690021"/>
    <w:rsid w:val="007237B8"/>
    <w:rsid w:val="00727CA7"/>
    <w:rsid w:val="00744A79"/>
    <w:rsid w:val="00750881"/>
    <w:rsid w:val="00762740"/>
    <w:rsid w:val="007B1471"/>
    <w:rsid w:val="007C29D6"/>
    <w:rsid w:val="00825EB8"/>
    <w:rsid w:val="00826DB7"/>
    <w:rsid w:val="008602D5"/>
    <w:rsid w:val="00883F7F"/>
    <w:rsid w:val="008F0141"/>
    <w:rsid w:val="008F230A"/>
    <w:rsid w:val="009051FC"/>
    <w:rsid w:val="0095754F"/>
    <w:rsid w:val="00A1381D"/>
    <w:rsid w:val="00A173B7"/>
    <w:rsid w:val="00A52D90"/>
    <w:rsid w:val="00A73F80"/>
    <w:rsid w:val="00A74822"/>
    <w:rsid w:val="00A855B4"/>
    <w:rsid w:val="00AA082F"/>
    <w:rsid w:val="00AE258D"/>
    <w:rsid w:val="00B63B5C"/>
    <w:rsid w:val="00B96A4E"/>
    <w:rsid w:val="00BA74D6"/>
    <w:rsid w:val="00C75DE9"/>
    <w:rsid w:val="00CA72EB"/>
    <w:rsid w:val="00CD78BC"/>
    <w:rsid w:val="00CE3713"/>
    <w:rsid w:val="00CF5025"/>
    <w:rsid w:val="00D04534"/>
    <w:rsid w:val="00D25B79"/>
    <w:rsid w:val="00D513FB"/>
    <w:rsid w:val="00E10183"/>
    <w:rsid w:val="00E63CA6"/>
    <w:rsid w:val="00E97EB6"/>
    <w:rsid w:val="00F22347"/>
    <w:rsid w:val="00F30FE7"/>
    <w:rsid w:val="00F355E5"/>
    <w:rsid w:val="00F77D99"/>
    <w:rsid w:val="00FB5DEC"/>
    <w:rsid w:val="00FD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8BD72"/>
  <w15:chartTrackingRefBased/>
  <w15:docId w15:val="{41C20D1C-C2E1-4304-984E-AF8C91DB4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03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03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03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03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03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03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03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03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03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03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A03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03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03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03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03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03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03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03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03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03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03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03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03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03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03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03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03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03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038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97EB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7EB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17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C29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9D6"/>
  </w:style>
  <w:style w:type="paragraph" w:styleId="Footer">
    <w:name w:val="footer"/>
    <w:basedOn w:val="Normal"/>
    <w:link w:val="FooterChar"/>
    <w:uiPriority w:val="99"/>
    <w:unhideWhenUsed/>
    <w:rsid w:val="007C29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9D6"/>
  </w:style>
  <w:style w:type="character" w:styleId="Strong">
    <w:name w:val="Strong"/>
    <w:basedOn w:val="DefaultParagraphFont"/>
    <w:uiPriority w:val="22"/>
    <w:qFormat/>
    <w:rsid w:val="00055C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u.edu/core/faculty-resources/core-student-learning-outcomes.php" TargetMode="External"/><Relationship Id="rId13" Type="http://schemas.openxmlformats.org/officeDocument/2006/relationships/hyperlink" Target="https://catalog.slu.edu/academic-policies/academic-policies-procedures/attendance/attendance.pdf" TargetMode="External"/><Relationship Id="rId18" Type="http://schemas.openxmlformats.org/officeDocument/2006/relationships/hyperlink" Target="https://www.slu.edu/provost/faculty-affairs/teaching-resources-for-faculty/course-syllabus-information/index.php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support.microsoft.com/en-us/accessibility/word/make-your-word-documents-accessible-to-people-with-disabilities" TargetMode="External"/><Relationship Id="rId17" Type="http://schemas.openxmlformats.org/officeDocument/2006/relationships/hyperlink" Target="https://www.slu.edu/provost/faculty-affairs/teaching-resources-for-faculty/course-syllabus-information/index.php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lu.edu/provost/faculty-affairs/teaching-resources-for-faculty/course-syllabus-information/index.php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upport.microsoft.com/en-us/word/training/create-a-bulleted-or-numbered-lis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rive.google.com/file/d/1qHDHYT3UtPmQE1eugCc9sQcZuDvH6426/view?usp=sharing" TargetMode="External"/><Relationship Id="rId10" Type="http://schemas.openxmlformats.org/officeDocument/2006/relationships/hyperlink" Target="https://support.microsoft.com/en-us/accessibility/word/make-your-word-documents-accessible-to-people-with-disabilities" TargetMode="External"/><Relationship Id="rId19" Type="http://schemas.openxmlformats.org/officeDocument/2006/relationships/hyperlink" Target="https://support.microsoft.com/en-us/accessibility/word/make-your-word-documents-accessible-to-people-with-disabiliti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pport.microsoft.com/en-us/word/training/create-a-bulleted-or-numbered-list" TargetMode="External"/><Relationship Id="rId14" Type="http://schemas.openxmlformats.org/officeDocument/2006/relationships/hyperlink" Target="https://www.slu.edu/provost/faculty-affairs/teaching-resources-for-faculty/course-syllabus-information/index.php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7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40EC45A-6C17-41D0-B3F2-89DE3EF53DB6}">
  <we:reference id="a3b40b4f-8edf-490e-9df1-7e66f93912bf" version="1.2.0.0" store="EXCatalog" storeType="EXCatalog"/>
  <we:alternateReferences>
    <we:reference id="WA104380526" version="1.2.0.0" store="en-US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Saint Louis University</Company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Cooke</dc:creator>
  <cp:keywords/>
  <dc:description/>
  <cp:lastModifiedBy>Cathy Cooke</cp:lastModifiedBy>
  <cp:revision>64</cp:revision>
  <dcterms:created xsi:type="dcterms:W3CDTF">2026-07-28T19:30:00Z</dcterms:created>
  <dcterms:modified xsi:type="dcterms:W3CDTF">2026-07-31T17:53:00Z</dcterms:modified>
</cp:coreProperties>
</file>